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081A" w:rsidRDefault="00EA317A">
      <w:pPr>
        <w:jc w:val="right"/>
      </w:pPr>
      <w:r>
        <w:rPr>
          <w:noProof/>
        </w:rPr>
        <w:drawing>
          <wp:inline distT="114300" distB="114300" distL="114300" distR="114300">
            <wp:extent cx="1937004" cy="1171575"/>
            <wp:effectExtent l="0" t="0" r="0" b="0"/>
            <wp:docPr id="1" name="image01.png" descr="ALT-logo-2014-full-green-248x150.png"/>
            <wp:cNvGraphicFramePr/>
            <a:graphic xmlns:a="http://schemas.openxmlformats.org/drawingml/2006/main">
              <a:graphicData uri="http://schemas.openxmlformats.org/drawingml/2006/picture">
                <pic:pic xmlns:pic="http://schemas.openxmlformats.org/drawingml/2006/picture">
                  <pic:nvPicPr>
                    <pic:cNvPr id="0" name="image01.png" descr="ALT-logo-2014-full-green-248x150.png"/>
                    <pic:cNvPicPr preferRelativeResize="0"/>
                  </pic:nvPicPr>
                  <pic:blipFill>
                    <a:blip r:embed="rId7"/>
                    <a:srcRect/>
                    <a:stretch>
                      <a:fillRect/>
                    </a:stretch>
                  </pic:blipFill>
                  <pic:spPr>
                    <a:xfrm>
                      <a:off x="0" y="0"/>
                      <a:ext cx="1937004" cy="1171575"/>
                    </a:xfrm>
                    <a:prstGeom prst="rect">
                      <a:avLst/>
                    </a:prstGeom>
                    <a:ln/>
                  </pic:spPr>
                </pic:pic>
              </a:graphicData>
            </a:graphic>
          </wp:inline>
        </w:drawing>
      </w:r>
    </w:p>
    <w:p w:rsidR="0030081A" w:rsidRDefault="0030081A">
      <w:pPr>
        <w:jc w:val="right"/>
      </w:pPr>
    </w:p>
    <w:tbl>
      <w:tblPr>
        <w:tblStyle w:val="a"/>
        <w:tblW w:w="10440" w:type="dxa"/>
        <w:tblInd w:w="-1410" w:type="dxa"/>
        <w:tblLayout w:type="fixed"/>
        <w:tblLook w:val="0600" w:firstRow="0" w:lastRow="0" w:firstColumn="0" w:lastColumn="0" w:noHBand="1" w:noVBand="1"/>
      </w:tblPr>
      <w:tblGrid>
        <w:gridCol w:w="10440"/>
      </w:tblGrid>
      <w:tr w:rsidR="0030081A">
        <w:tc>
          <w:tcPr>
            <w:tcW w:w="10440" w:type="dxa"/>
            <w:shd w:val="clear" w:color="auto" w:fill="07994F"/>
            <w:tcMar>
              <w:top w:w="226" w:type="dxa"/>
              <w:left w:w="226" w:type="dxa"/>
              <w:bottom w:w="226" w:type="dxa"/>
              <w:right w:w="226" w:type="dxa"/>
            </w:tcMar>
            <w:vAlign w:val="center"/>
          </w:tcPr>
          <w:p w:rsidR="0030081A" w:rsidRPr="008706C9" w:rsidRDefault="00EA317A">
            <w:pPr>
              <w:jc w:val="right"/>
              <w:rPr>
                <w:rFonts w:ascii="Open Sans" w:hAnsi="Open Sans" w:cs="Open Sans"/>
              </w:rPr>
            </w:pPr>
            <w:r w:rsidRPr="008706C9">
              <w:rPr>
                <w:rFonts w:ascii="Open Sans" w:hAnsi="Open Sans" w:cs="Open Sans"/>
                <w:color w:val="FFFFFF"/>
                <w:sz w:val="36"/>
                <w:szCs w:val="36"/>
                <w:highlight w:val="none"/>
                <w:shd w:val="clear" w:color="auto" w:fill="07994F"/>
              </w:rPr>
              <w:t>OER16: Open Culture - Registration</w:t>
            </w:r>
          </w:p>
        </w:tc>
      </w:tr>
    </w:tbl>
    <w:p w:rsidR="0030081A" w:rsidRDefault="0030081A"/>
    <w:p w:rsidR="0030081A" w:rsidRDefault="00EA317A" w:rsidP="008706C9">
      <w:pPr>
        <w:spacing w:before="200"/>
      </w:pPr>
      <w:r>
        <w:rPr>
          <w:rFonts w:ascii="Open Sans" w:eastAsia="Open Sans" w:hAnsi="Open Sans" w:cs="Open Sans"/>
          <w:color w:val="666666"/>
        </w:rPr>
        <w:t xml:space="preserve">For more information about the event including accommodation, gala dinner and financial support please visit the conference site for details - </w:t>
      </w:r>
      <w:hyperlink r:id="rId8">
        <w:r>
          <w:rPr>
            <w:rFonts w:ascii="Open Sans" w:eastAsia="Open Sans" w:hAnsi="Open Sans" w:cs="Open Sans"/>
            <w:color w:val="1155CC"/>
            <w:u w:val="single"/>
          </w:rPr>
          <w:t>https://oer16.oerconf.org/register/</w:t>
        </w:r>
      </w:hyperlink>
      <w:r>
        <w:rPr>
          <w:rFonts w:ascii="Open Sans" w:eastAsia="Open Sans" w:hAnsi="Open Sans" w:cs="Open Sans"/>
          <w:color w:val="666666"/>
        </w:rPr>
        <w:t xml:space="preserve">. </w:t>
      </w:r>
    </w:p>
    <w:p w:rsidR="0030081A" w:rsidRDefault="00EA317A" w:rsidP="008706C9">
      <w:pPr>
        <w:spacing w:before="200"/>
      </w:pPr>
      <w:r>
        <w:rPr>
          <w:rFonts w:ascii="Open Sans" w:eastAsia="Open Sans" w:hAnsi="Open Sans" w:cs="Open Sans"/>
          <w:color w:val="666666"/>
        </w:rPr>
        <w:t xml:space="preserve">You can also call us on +44 (0)1865 484 125 if you experience difficulties.  If registering more than one person, please complete one form per participant. </w:t>
      </w:r>
    </w:p>
    <w:p w:rsidR="0030081A" w:rsidRDefault="00EA317A">
      <w:pPr>
        <w:spacing w:before="160" w:line="318" w:lineRule="auto"/>
      </w:pPr>
      <w:r>
        <w:rPr>
          <w:rFonts w:ascii="Open Sans" w:eastAsia="Open Sans" w:hAnsi="Open Sans" w:cs="Open Sans"/>
          <w:b/>
          <w:color w:val="666666"/>
          <w:sz w:val="24"/>
          <w:szCs w:val="24"/>
        </w:rPr>
        <w:t>Participant details</w:t>
      </w:r>
    </w:p>
    <w:tbl>
      <w:tblPr>
        <w:tblStyle w:val="a0"/>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55"/>
      </w:tblGrid>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 xml:space="preserve">First Name </w:t>
            </w:r>
            <w:r>
              <w:rPr>
                <w:rFonts w:ascii="Open Sans" w:eastAsia="Open Sans" w:hAnsi="Open Sans" w:cs="Open Sans"/>
                <w:b/>
                <w:color w:val="8A1F11"/>
              </w:rPr>
              <w:t>*</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 xml:space="preserve">Last Name </w:t>
            </w:r>
            <w:r>
              <w:rPr>
                <w:rFonts w:ascii="Open Sans" w:eastAsia="Open Sans" w:hAnsi="Open Sans" w:cs="Open Sans"/>
                <w:b/>
                <w:color w:val="8A1F11"/>
              </w:rPr>
              <w:t>*</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 xml:space="preserve">Email </w:t>
            </w:r>
            <w:r>
              <w:rPr>
                <w:rFonts w:ascii="Open Sans" w:eastAsia="Open Sans" w:hAnsi="Open Sans" w:cs="Open Sans"/>
                <w:b/>
                <w:color w:val="8A1F11"/>
              </w:rPr>
              <w:t>*</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 xml:space="preserve">Country </w:t>
            </w:r>
            <w:r>
              <w:rPr>
                <w:rFonts w:ascii="Open Sans" w:eastAsia="Open Sans" w:hAnsi="Open Sans" w:cs="Open Sans"/>
                <w:b/>
                <w:color w:val="8A1F11"/>
              </w:rPr>
              <w:t>*</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Role or job title</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 xml:space="preserve">Organisation </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bl>
    <w:p w:rsidR="0030081A" w:rsidRDefault="008706C9">
      <w:pPr>
        <w:spacing w:line="318" w:lineRule="auto"/>
      </w:pPr>
      <w:r>
        <w:rPr>
          <w:rFonts w:ascii="Open Sans" w:eastAsia="Open Sans" w:hAnsi="Open Sans" w:cs="Open Sans"/>
          <w:color w:val="666666"/>
        </w:rPr>
        <w:br/>
      </w:r>
      <w:r w:rsidR="00EA317A">
        <w:rPr>
          <w:rFonts w:ascii="Open Sans" w:eastAsia="Open Sans" w:hAnsi="Open Sans" w:cs="Open Sans"/>
          <w:b/>
          <w:color w:val="666666"/>
          <w:sz w:val="24"/>
          <w:szCs w:val="24"/>
        </w:rPr>
        <w:t>Event Fee(s)</w:t>
      </w:r>
    </w:p>
    <w:p w:rsidR="0030081A" w:rsidRDefault="00EA317A">
      <w:r>
        <w:rPr>
          <w:rFonts w:ascii="Open Sans" w:eastAsia="Open Sans" w:hAnsi="Open Sans" w:cs="Open Sans"/>
          <w:b/>
          <w:color w:val="666666"/>
        </w:rPr>
        <w:t>Mark ‘x’ in one of the following:</w:t>
      </w:r>
      <w:r>
        <w:rPr>
          <w:rFonts w:ascii="Open Sans" w:eastAsia="Open Sans" w:hAnsi="Open Sans" w:cs="Open Sans"/>
          <w:color w:val="666666"/>
        </w:rPr>
        <w:br/>
      </w:r>
    </w:p>
    <w:tbl>
      <w:tblPr>
        <w:tblStyle w:val="a1"/>
        <w:tblW w:w="8334" w:type="dxa"/>
        <w:tblInd w:w="72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60"/>
        <w:gridCol w:w="7974"/>
      </w:tblGrid>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sidP="00F26FCD">
            <w:r>
              <w:rPr>
                <w:rFonts w:ascii="Open Sans" w:eastAsia="Open Sans" w:hAnsi="Open Sans" w:cs="Open Sans"/>
                <w:color w:val="666666"/>
              </w:rPr>
              <w:t xml:space="preserve">  Full conference (2 d</w:t>
            </w:r>
            <w:r w:rsidR="00F26FCD">
              <w:rPr>
                <w:rFonts w:ascii="Open Sans" w:eastAsia="Open Sans" w:hAnsi="Open Sans" w:cs="Open Sans"/>
                <w:color w:val="666666"/>
              </w:rPr>
              <w:t>ays) attendance and Gala Dinner</w:t>
            </w:r>
            <w:r>
              <w:rPr>
                <w:rFonts w:ascii="Open Sans" w:eastAsia="Open Sans" w:hAnsi="Open Sans" w:cs="Open Sans"/>
                <w:color w:val="666666"/>
              </w:rPr>
              <w:t xml:space="preserve"> - </w:t>
            </w:r>
            <w:r w:rsidR="00F26FCD">
              <w:rPr>
                <w:rFonts w:ascii="Open Sans" w:eastAsia="Open Sans" w:hAnsi="Open Sans" w:cs="Open Sans"/>
                <w:b/>
                <w:color w:val="666666"/>
              </w:rPr>
              <w:t>£ 28</w:t>
            </w:r>
            <w:r>
              <w:rPr>
                <w:rFonts w:ascii="Open Sans" w:eastAsia="Open Sans" w:hAnsi="Open Sans" w:cs="Open Sans"/>
                <w:b/>
                <w:color w:val="666666"/>
              </w:rPr>
              <w:t>0.00</w:t>
            </w:r>
          </w:p>
        </w:tc>
      </w:tr>
      <w:tr w:rsidR="00F26FCD">
        <w:tc>
          <w:tcPr>
            <w:tcW w:w="360" w:type="dxa"/>
            <w:tcMar>
              <w:left w:w="0" w:type="dxa"/>
              <w:right w:w="0" w:type="dxa"/>
            </w:tcMar>
          </w:tcPr>
          <w:p w:rsidR="00F26FCD" w:rsidRDefault="00F26FCD">
            <w:pPr>
              <w:jc w:val="center"/>
            </w:pPr>
          </w:p>
        </w:tc>
        <w:tc>
          <w:tcPr>
            <w:tcW w:w="7974" w:type="dxa"/>
            <w:tcMar>
              <w:left w:w="0" w:type="dxa"/>
              <w:right w:w="0" w:type="dxa"/>
            </w:tcMar>
          </w:tcPr>
          <w:p w:rsidR="00F26FCD" w:rsidRDefault="00F26FCD" w:rsidP="00F26FCD">
            <w:pPr>
              <w:rPr>
                <w:rFonts w:ascii="Open Sans" w:eastAsia="Open Sans" w:hAnsi="Open Sans" w:cs="Open Sans"/>
                <w:color w:val="666666"/>
              </w:rPr>
            </w:pPr>
            <w:r>
              <w:rPr>
                <w:rFonts w:ascii="Open Sans" w:eastAsia="Open Sans" w:hAnsi="Open Sans" w:cs="Open Sans"/>
                <w:color w:val="666666"/>
              </w:rPr>
              <w:t xml:space="preserve">  </w:t>
            </w:r>
            <w:r w:rsidRPr="00F26FCD">
              <w:rPr>
                <w:rFonts w:ascii="Open Sans" w:eastAsia="Open Sans" w:hAnsi="Open Sans" w:cs="Open Sans"/>
                <w:color w:val="666666"/>
              </w:rPr>
              <w:t>Full conference (2 days) attendance and Gala Din</w:t>
            </w:r>
            <w:r>
              <w:rPr>
                <w:rFonts w:ascii="Open Sans" w:eastAsia="Open Sans" w:hAnsi="Open Sans" w:cs="Open Sans"/>
                <w:color w:val="666666"/>
              </w:rPr>
              <w:t>ner - OER16 Programme</w:t>
            </w:r>
            <w:r>
              <w:rPr>
                <w:rFonts w:ascii="Open Sans" w:eastAsia="Open Sans" w:hAnsi="Open Sans" w:cs="Open Sans"/>
                <w:color w:val="666666"/>
              </w:rPr>
              <w:br/>
              <w:t xml:space="preserve">  Committee and Reviewers </w:t>
            </w:r>
            <w:r>
              <w:rPr>
                <w:rFonts w:ascii="Open Sans" w:eastAsia="Open Sans" w:hAnsi="Open Sans" w:cs="Open Sans"/>
                <w:color w:val="666666"/>
              </w:rPr>
              <w:t xml:space="preserve">- </w:t>
            </w:r>
            <w:r>
              <w:rPr>
                <w:rFonts w:ascii="Open Sans" w:eastAsia="Open Sans" w:hAnsi="Open Sans" w:cs="Open Sans"/>
                <w:b/>
                <w:color w:val="666666"/>
              </w:rPr>
              <w:t>£ 2</w:t>
            </w:r>
            <w:r>
              <w:rPr>
                <w:rFonts w:ascii="Open Sans" w:eastAsia="Open Sans" w:hAnsi="Open Sans" w:cs="Open Sans"/>
                <w:b/>
                <w:color w:val="666666"/>
              </w:rPr>
              <w:t>5</w:t>
            </w:r>
            <w:r>
              <w:rPr>
                <w:rFonts w:ascii="Open Sans" w:eastAsia="Open Sans" w:hAnsi="Open Sans" w:cs="Open Sans"/>
                <w:b/>
                <w:color w:val="666666"/>
              </w:rPr>
              <w:t>0.00</w:t>
            </w:r>
          </w:p>
        </w:tc>
      </w:tr>
      <w:tr w:rsidR="00F26FCD">
        <w:tc>
          <w:tcPr>
            <w:tcW w:w="360" w:type="dxa"/>
            <w:tcMar>
              <w:left w:w="0" w:type="dxa"/>
              <w:right w:w="0" w:type="dxa"/>
            </w:tcMar>
          </w:tcPr>
          <w:p w:rsidR="00F26FCD" w:rsidRDefault="00F26FCD">
            <w:pPr>
              <w:jc w:val="center"/>
            </w:pPr>
          </w:p>
        </w:tc>
        <w:tc>
          <w:tcPr>
            <w:tcW w:w="7974" w:type="dxa"/>
            <w:tcMar>
              <w:left w:w="0" w:type="dxa"/>
              <w:right w:w="0" w:type="dxa"/>
            </w:tcMar>
          </w:tcPr>
          <w:p w:rsidR="00F26FCD" w:rsidRDefault="00F26FCD" w:rsidP="00F26FCD">
            <w:pPr>
              <w:rPr>
                <w:rFonts w:ascii="Open Sans" w:eastAsia="Open Sans" w:hAnsi="Open Sans" w:cs="Open Sans"/>
                <w:color w:val="666666"/>
              </w:rPr>
            </w:pPr>
            <w:r>
              <w:rPr>
                <w:rFonts w:ascii="Open Sans" w:eastAsia="Open Sans" w:hAnsi="Open Sans" w:cs="Open Sans"/>
                <w:color w:val="666666"/>
              </w:rPr>
              <w:t xml:space="preserve">  </w:t>
            </w:r>
            <w:r w:rsidRPr="00F26FCD">
              <w:rPr>
                <w:rFonts w:ascii="Open Sans" w:eastAsia="Open Sans" w:hAnsi="Open Sans" w:cs="Open Sans"/>
                <w:color w:val="666666"/>
              </w:rPr>
              <w:t xml:space="preserve">Full conference (2 days) attendance and Gala Dinner - </w:t>
            </w:r>
            <w:r>
              <w:rPr>
                <w:rFonts w:ascii="Open Sans" w:eastAsia="Open Sans" w:hAnsi="Open Sans" w:cs="Open Sans"/>
                <w:color w:val="666666"/>
              </w:rPr>
              <w:t xml:space="preserve"> </w:t>
            </w:r>
            <w:r w:rsidRPr="00F26FCD">
              <w:rPr>
                <w:rFonts w:ascii="Open Sans" w:eastAsia="Open Sans" w:hAnsi="Open Sans" w:cs="Open Sans"/>
                <w:color w:val="666666"/>
              </w:rPr>
              <w:t>ALT Members</w:t>
            </w:r>
            <w:r>
              <w:rPr>
                <w:rFonts w:ascii="Open Sans" w:eastAsia="Open Sans" w:hAnsi="Open Sans" w:cs="Open Sans"/>
                <w:color w:val="666666"/>
              </w:rPr>
              <w:t xml:space="preserve"> </w:t>
            </w:r>
            <w:r>
              <w:rPr>
                <w:rFonts w:ascii="Open Sans" w:eastAsia="Open Sans" w:hAnsi="Open Sans" w:cs="Open Sans"/>
                <w:color w:val="666666"/>
              </w:rPr>
              <w:t xml:space="preserve">- </w:t>
            </w:r>
            <w:r>
              <w:rPr>
                <w:rFonts w:ascii="Open Sans" w:eastAsia="Open Sans" w:hAnsi="Open Sans" w:cs="Open Sans"/>
                <w:b/>
                <w:color w:val="666666"/>
              </w:rPr>
              <w:t>£ 2</w:t>
            </w:r>
            <w:r>
              <w:rPr>
                <w:rFonts w:ascii="Open Sans" w:eastAsia="Open Sans" w:hAnsi="Open Sans" w:cs="Open Sans"/>
                <w:b/>
                <w:color w:val="666666"/>
              </w:rPr>
              <w:t>5</w:t>
            </w:r>
            <w:r>
              <w:rPr>
                <w:rFonts w:ascii="Open Sans" w:eastAsia="Open Sans" w:hAnsi="Open Sans" w:cs="Open Sans"/>
                <w:b/>
                <w:color w:val="666666"/>
              </w:rPr>
              <w:t>0.00</w:t>
            </w:r>
          </w:p>
        </w:tc>
      </w:tr>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Single day attendance (Tue 19th April) - </w:t>
            </w:r>
            <w:r>
              <w:rPr>
                <w:rFonts w:ascii="Open Sans" w:eastAsia="Open Sans" w:hAnsi="Open Sans" w:cs="Open Sans"/>
                <w:b/>
                <w:color w:val="666666"/>
              </w:rPr>
              <w:t>£160.00</w:t>
            </w:r>
          </w:p>
        </w:tc>
      </w:tr>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Single day attendance (Wed 20th April) - </w:t>
            </w:r>
            <w:r>
              <w:rPr>
                <w:rFonts w:ascii="Open Sans" w:eastAsia="Open Sans" w:hAnsi="Open Sans" w:cs="Open Sans"/>
                <w:b/>
                <w:color w:val="666666"/>
              </w:rPr>
              <w:t>£160.00</w:t>
            </w:r>
            <w:r>
              <w:rPr>
                <w:rFonts w:ascii="Open Sans" w:eastAsia="Open Sans" w:hAnsi="Open Sans" w:cs="Open Sans"/>
                <w:color w:val="666666"/>
              </w:rPr>
              <w:tab/>
            </w:r>
          </w:p>
        </w:tc>
      </w:tr>
    </w:tbl>
    <w:p w:rsidR="0030081A" w:rsidRDefault="008706C9">
      <w:r>
        <w:rPr>
          <w:rFonts w:ascii="Open Sans" w:eastAsia="Open Sans" w:hAnsi="Open Sans" w:cs="Open Sans"/>
          <w:color w:val="666666"/>
        </w:rPr>
        <w:t>*</w:t>
      </w:r>
      <w:r w:rsidR="00EA317A">
        <w:rPr>
          <w:rFonts w:ascii="Open Sans" w:eastAsia="Open Sans" w:hAnsi="Open Sans" w:cs="Open Sans"/>
          <w:color w:val="696969"/>
          <w:sz w:val="19"/>
          <w:szCs w:val="19"/>
        </w:rPr>
        <w:t xml:space="preserve"> Please note single day attendance does not include the Gala Dinner</w:t>
      </w:r>
    </w:p>
    <w:p w:rsidR="0030081A" w:rsidRDefault="0030081A"/>
    <w:p w:rsidR="0030081A" w:rsidRDefault="00EA317A">
      <w:pPr>
        <w:spacing w:line="319" w:lineRule="auto"/>
      </w:pPr>
      <w:r>
        <w:rPr>
          <w:rFonts w:ascii="Open Sans" w:eastAsia="Open Sans" w:hAnsi="Open Sans" w:cs="Open Sans"/>
          <w:b/>
          <w:color w:val="666666"/>
          <w:sz w:val="24"/>
          <w:szCs w:val="24"/>
        </w:rPr>
        <w:t>On-site accommodation (limited availability)</w:t>
      </w:r>
    </w:p>
    <w:p w:rsidR="0030081A" w:rsidRDefault="00EA317A">
      <w:r>
        <w:rPr>
          <w:rFonts w:ascii="Open Sans" w:eastAsia="Open Sans" w:hAnsi="Open Sans" w:cs="Open Sans"/>
          <w:b/>
          <w:color w:val="666666"/>
        </w:rPr>
        <w:t>Mark ‘x’ in days required:</w:t>
      </w:r>
      <w:r>
        <w:rPr>
          <w:rFonts w:ascii="Open Sans" w:eastAsia="Open Sans" w:hAnsi="Open Sans" w:cs="Open Sans"/>
          <w:b/>
          <w:color w:val="666666"/>
        </w:rPr>
        <w:br/>
      </w:r>
    </w:p>
    <w:tbl>
      <w:tblPr>
        <w:tblStyle w:val="a2"/>
        <w:tblW w:w="8334" w:type="dxa"/>
        <w:tblInd w:w="72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60"/>
        <w:gridCol w:w="7974"/>
      </w:tblGrid>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Monday 18th April  - £ 61.00</w:t>
            </w:r>
          </w:p>
        </w:tc>
      </w:tr>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Tuesday 19th April  - £ 61.00</w:t>
            </w:r>
          </w:p>
        </w:tc>
      </w:tr>
    </w:tbl>
    <w:p w:rsidR="00F26FCD" w:rsidRPr="00F26FCD" w:rsidRDefault="00EA317A" w:rsidP="00F26FCD">
      <w:pPr>
        <w:rPr>
          <w:rFonts w:ascii="Open Sans" w:eastAsia="Open Sans" w:hAnsi="Open Sans" w:cs="Open Sans"/>
          <w:color w:val="696969"/>
          <w:sz w:val="19"/>
          <w:szCs w:val="19"/>
        </w:rPr>
      </w:pPr>
      <w:r>
        <w:rPr>
          <w:rFonts w:ascii="Open Sans" w:eastAsia="Open Sans" w:hAnsi="Open Sans" w:cs="Open Sans"/>
          <w:color w:val="696969"/>
          <w:sz w:val="19"/>
          <w:szCs w:val="19"/>
        </w:rPr>
        <w:t>A limited number of places in the on-campus accommodation in Masson House can be booked directly at the same time as registering for the event at a cost of £61 per person per night B&amp;B for 18th and 19th April ONLY.</w:t>
      </w:r>
      <w:bookmarkStart w:id="0" w:name="_GoBack"/>
      <w:bookmarkEnd w:id="0"/>
    </w:p>
    <w:p w:rsidR="0030081A" w:rsidRDefault="00EA317A" w:rsidP="008706C9">
      <w:pPr>
        <w:jc w:val="right"/>
      </w:pPr>
      <w:proofErr w:type="gramStart"/>
      <w:r>
        <w:rPr>
          <w:rFonts w:ascii="Open Sans" w:eastAsia="Open Sans" w:hAnsi="Open Sans" w:cs="Open Sans"/>
          <w:i/>
          <w:color w:val="666666"/>
        </w:rPr>
        <w:t>Requirements ..</w:t>
      </w:r>
      <w:proofErr w:type="gramEnd"/>
      <w:r>
        <w:rPr>
          <w:rFonts w:ascii="Open Sans" w:eastAsia="Open Sans" w:hAnsi="Open Sans" w:cs="Open Sans"/>
          <w:i/>
          <w:color w:val="666666"/>
        </w:rPr>
        <w:t>/</w:t>
      </w:r>
    </w:p>
    <w:p w:rsidR="0030081A" w:rsidRDefault="00EA317A">
      <w:pPr>
        <w:spacing w:before="160" w:line="318" w:lineRule="auto"/>
      </w:pPr>
      <w:r>
        <w:rPr>
          <w:rFonts w:ascii="Open Sans" w:eastAsia="Open Sans" w:hAnsi="Open Sans" w:cs="Open Sans"/>
          <w:b/>
          <w:color w:val="666666"/>
          <w:sz w:val="24"/>
          <w:szCs w:val="24"/>
        </w:rPr>
        <w:lastRenderedPageBreak/>
        <w:t>Requirements</w:t>
      </w:r>
    </w:p>
    <w:tbl>
      <w:tblPr>
        <w:tblStyle w:val="a3"/>
        <w:tblW w:w="9075" w:type="dxa"/>
        <w:tblInd w:w="-1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575"/>
        <w:gridCol w:w="7500"/>
      </w:tblGrid>
      <w:tr w:rsidR="0030081A">
        <w:tc>
          <w:tcPr>
            <w:tcW w:w="1575" w:type="dxa"/>
            <w:tcMar>
              <w:left w:w="0" w:type="dxa"/>
              <w:right w:w="0" w:type="dxa"/>
            </w:tcMar>
          </w:tcPr>
          <w:p w:rsidR="0030081A" w:rsidRDefault="00EA317A">
            <w:pPr>
              <w:jc w:val="center"/>
            </w:pPr>
            <w:r>
              <w:rPr>
                <w:rFonts w:ascii="Open Sans" w:eastAsia="Open Sans" w:hAnsi="Open Sans" w:cs="Open Sans"/>
                <w:b/>
                <w:color w:val="666666"/>
              </w:rPr>
              <w:t>Yes/No</w:t>
            </w:r>
            <w:r>
              <w:rPr>
                <w:rFonts w:ascii="Open Sans" w:eastAsia="Open Sans" w:hAnsi="Open Sans" w:cs="Open Sans"/>
                <w:b/>
                <w:color w:val="666666"/>
              </w:rPr>
              <w:br/>
              <w:t xml:space="preserve"> </w:t>
            </w:r>
            <w:r>
              <w:rPr>
                <w:rFonts w:ascii="Open Sans" w:eastAsia="Open Sans" w:hAnsi="Open Sans" w:cs="Open Sans"/>
                <w:color w:val="666666"/>
                <w:sz w:val="16"/>
                <w:szCs w:val="16"/>
              </w:rPr>
              <w:t>(delete as required)</w:t>
            </w:r>
          </w:p>
        </w:tc>
        <w:tc>
          <w:tcPr>
            <w:tcW w:w="7500" w:type="dxa"/>
            <w:tcMar>
              <w:left w:w="0" w:type="dxa"/>
              <w:right w:w="0" w:type="dxa"/>
            </w:tcMar>
            <w:vAlign w:val="center"/>
          </w:tcPr>
          <w:p w:rsidR="0030081A" w:rsidRDefault="00EA317A">
            <w:r>
              <w:rPr>
                <w:rFonts w:ascii="Open Sans" w:eastAsia="Open Sans" w:hAnsi="Open Sans" w:cs="Open Sans"/>
                <w:color w:val="666666"/>
              </w:rPr>
              <w:t xml:space="preserve"> Can we include your details in the participant list?</w:t>
            </w:r>
          </w:p>
        </w:tc>
      </w:tr>
    </w:tbl>
    <w:p w:rsidR="0030081A" w:rsidRDefault="00EA317A">
      <w:pPr>
        <w:spacing w:before="200" w:line="318" w:lineRule="auto"/>
      </w:pPr>
      <w:r>
        <w:rPr>
          <w:rFonts w:ascii="Open Sans" w:eastAsia="Open Sans" w:hAnsi="Open Sans" w:cs="Open Sans"/>
          <w:b/>
          <w:color w:val="666666"/>
        </w:rPr>
        <w:t xml:space="preserve">Dietary requirements </w:t>
      </w:r>
      <w:r>
        <w:rPr>
          <w:rFonts w:ascii="Open Sans" w:eastAsia="Open Sans" w:hAnsi="Open Sans" w:cs="Open Sans"/>
          <w:b/>
          <w:color w:val="8A1F11"/>
        </w:rPr>
        <w:t>*</w:t>
      </w:r>
    </w:p>
    <w:p w:rsidR="0030081A" w:rsidRDefault="00EA317A">
      <w:r>
        <w:rPr>
          <w:rFonts w:ascii="Open Sans" w:eastAsia="Open Sans" w:hAnsi="Open Sans" w:cs="Open Sans"/>
          <w:b/>
          <w:color w:val="666666"/>
        </w:rPr>
        <w:t>Mark ‘x’ in one of the following:</w:t>
      </w:r>
    </w:p>
    <w:p w:rsidR="0030081A" w:rsidRDefault="0030081A"/>
    <w:tbl>
      <w:tblPr>
        <w:tblStyle w:val="a4"/>
        <w:tblW w:w="8334" w:type="dxa"/>
        <w:tblInd w:w="72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60"/>
        <w:gridCol w:w="7974"/>
      </w:tblGrid>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None</w:t>
            </w:r>
          </w:p>
        </w:tc>
      </w:tr>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Vegan</w:t>
            </w:r>
          </w:p>
        </w:tc>
      </w:tr>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Vegetarian </w:t>
            </w:r>
          </w:p>
        </w:tc>
      </w:tr>
      <w:tr w:rsidR="0030081A">
        <w:tc>
          <w:tcPr>
            <w:tcW w:w="360" w:type="dxa"/>
            <w:tcMar>
              <w:left w:w="0" w:type="dxa"/>
              <w:right w:w="0" w:type="dxa"/>
            </w:tcMar>
          </w:tcPr>
          <w:p w:rsidR="0030081A" w:rsidRDefault="0030081A">
            <w:pPr>
              <w:jc w:val="center"/>
            </w:pPr>
          </w:p>
        </w:tc>
        <w:tc>
          <w:tcPr>
            <w:tcW w:w="7974"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EA317A">
            <w:r>
              <w:rPr>
                <w:rFonts w:ascii="Open Sans" w:eastAsia="Open Sans" w:hAnsi="Open Sans" w:cs="Open Sans"/>
                <w:color w:val="666666"/>
              </w:rPr>
              <w:t xml:space="preserve">  Other - please detail in other requirements</w:t>
            </w:r>
          </w:p>
        </w:tc>
      </w:tr>
    </w:tbl>
    <w:p w:rsidR="0030081A" w:rsidRDefault="00EA317A">
      <w:pPr>
        <w:spacing w:before="160" w:line="318" w:lineRule="auto"/>
      </w:pPr>
      <w:proofErr w:type="gramStart"/>
      <w:r>
        <w:rPr>
          <w:rFonts w:ascii="Open Sans" w:eastAsia="Open Sans" w:hAnsi="Open Sans" w:cs="Open Sans"/>
          <w:color w:val="666666"/>
        </w:rPr>
        <w:t>Other requirements?</w:t>
      </w:r>
      <w:proofErr w:type="gramEnd"/>
    </w:p>
    <w:tbl>
      <w:tblPr>
        <w:tblStyle w:val="a5"/>
        <w:tblW w:w="9054"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054"/>
      </w:tblGrid>
      <w:tr w:rsidR="0030081A">
        <w:tc>
          <w:tcPr>
            <w:tcW w:w="9054" w:type="dxa"/>
            <w:tcMar>
              <w:top w:w="56" w:type="dxa"/>
              <w:left w:w="56" w:type="dxa"/>
              <w:bottom w:w="56" w:type="dxa"/>
              <w:right w:w="56" w:type="dxa"/>
            </w:tcMar>
          </w:tcPr>
          <w:p w:rsidR="0030081A" w:rsidRDefault="0030081A"/>
        </w:tc>
      </w:tr>
    </w:tbl>
    <w:p w:rsidR="0030081A" w:rsidRDefault="00EA317A">
      <w:pPr>
        <w:spacing w:before="200"/>
      </w:pPr>
      <w:r>
        <w:rPr>
          <w:rFonts w:ascii="Open Sans" w:eastAsia="Open Sans" w:hAnsi="Open Sans" w:cs="Open Sans"/>
          <w:b/>
          <w:color w:val="666666"/>
          <w:sz w:val="24"/>
          <w:szCs w:val="24"/>
        </w:rPr>
        <w:t>Participant badge details</w:t>
      </w:r>
    </w:p>
    <w:p w:rsidR="0030081A" w:rsidRDefault="00EA317A">
      <w:pPr>
        <w:spacing w:before="160"/>
      </w:pPr>
      <w:r>
        <w:rPr>
          <w:rFonts w:ascii="Open Sans" w:eastAsia="Open Sans" w:hAnsi="Open Sans" w:cs="Open Sans"/>
          <w:color w:val="696969"/>
        </w:rPr>
        <w:t>Your participant badge will contain your name, primary role at the event as well as job title and organisation if you provided this information. If you would like additional information such as a Twitter screen name or email address please include this in the box below (limited to 100 characters);</w:t>
      </w:r>
    </w:p>
    <w:p w:rsidR="0030081A" w:rsidRDefault="00EA317A">
      <w:pPr>
        <w:spacing w:before="160" w:line="318" w:lineRule="auto"/>
      </w:pPr>
      <w:r>
        <w:rPr>
          <w:rFonts w:ascii="Open Sans" w:eastAsia="Open Sans" w:hAnsi="Open Sans" w:cs="Open Sans"/>
          <w:color w:val="666666"/>
        </w:rPr>
        <w:t xml:space="preserve">Choose your participants primary role at the event (select one of the following): </w:t>
      </w:r>
      <w:r>
        <w:rPr>
          <w:rFonts w:ascii="Open Sans" w:eastAsia="Open Sans" w:hAnsi="Open Sans" w:cs="Open Sans"/>
          <w:b/>
          <w:color w:val="8A1F11"/>
        </w:rPr>
        <w:t>*</w:t>
      </w:r>
    </w:p>
    <w:tbl>
      <w:tblPr>
        <w:tblStyle w:val="a6"/>
        <w:tblW w:w="8334" w:type="dxa"/>
        <w:tblInd w:w="72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60"/>
        <w:gridCol w:w="7974"/>
      </w:tblGrid>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Participant</w:t>
            </w:r>
          </w:p>
        </w:tc>
      </w:tr>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Speaker </w:t>
            </w:r>
          </w:p>
        </w:tc>
      </w:tr>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Exhibitor</w:t>
            </w:r>
          </w:p>
        </w:tc>
      </w:tr>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Sponsor</w:t>
            </w:r>
          </w:p>
        </w:tc>
      </w:tr>
      <w:tr w:rsidR="0030081A">
        <w:tc>
          <w:tcPr>
            <w:tcW w:w="360" w:type="dxa"/>
            <w:tcMar>
              <w:left w:w="0" w:type="dxa"/>
              <w:right w:w="0" w:type="dxa"/>
            </w:tcMar>
          </w:tcPr>
          <w:p w:rsidR="0030081A" w:rsidRDefault="0030081A">
            <w:pPr>
              <w:jc w:val="center"/>
            </w:pPr>
          </w:p>
        </w:tc>
        <w:tc>
          <w:tcPr>
            <w:tcW w:w="7974" w:type="dxa"/>
            <w:tcMar>
              <w:left w:w="0" w:type="dxa"/>
              <w:right w:w="0" w:type="dxa"/>
            </w:tcMar>
          </w:tcPr>
          <w:p w:rsidR="0030081A" w:rsidRDefault="00EA317A">
            <w:r>
              <w:rPr>
                <w:rFonts w:ascii="Open Sans" w:eastAsia="Open Sans" w:hAnsi="Open Sans" w:cs="Open Sans"/>
                <w:color w:val="666666"/>
              </w:rPr>
              <w:t xml:space="preserve">  Member of the Programme Committee</w:t>
            </w:r>
          </w:p>
        </w:tc>
      </w:tr>
    </w:tbl>
    <w:p w:rsidR="0030081A" w:rsidRDefault="00EA317A">
      <w:pPr>
        <w:spacing w:line="318" w:lineRule="auto"/>
      </w:pPr>
      <w:r>
        <w:rPr>
          <w:rFonts w:ascii="Open Sans" w:eastAsia="Open Sans" w:hAnsi="Open Sans" w:cs="Open Sans"/>
          <w:color w:val="666666"/>
        </w:rPr>
        <w:br/>
        <w:t>Additional information (optional)</w:t>
      </w:r>
    </w:p>
    <w:tbl>
      <w:tblPr>
        <w:tblStyle w:val="a7"/>
        <w:tblW w:w="9054"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054"/>
      </w:tblGrid>
      <w:tr w:rsidR="0030081A">
        <w:tc>
          <w:tcPr>
            <w:tcW w:w="9054" w:type="dxa"/>
            <w:tcMar>
              <w:top w:w="56" w:type="dxa"/>
              <w:left w:w="56" w:type="dxa"/>
              <w:bottom w:w="56" w:type="dxa"/>
              <w:right w:w="56" w:type="dxa"/>
            </w:tcMar>
          </w:tcPr>
          <w:p w:rsidR="0030081A" w:rsidRDefault="0030081A"/>
        </w:tc>
      </w:tr>
    </w:tbl>
    <w:p w:rsidR="0030081A" w:rsidRDefault="00EA317A">
      <w:r>
        <w:rPr>
          <w:rFonts w:ascii="Open Sans" w:eastAsia="Open Sans" w:hAnsi="Open Sans" w:cs="Open Sans"/>
          <w:i/>
          <w:color w:val="696969"/>
        </w:rPr>
        <w:t xml:space="preserve">Choose </w:t>
      </w:r>
      <w:proofErr w:type="gramStart"/>
      <w:r>
        <w:rPr>
          <w:rFonts w:ascii="Open Sans" w:eastAsia="Open Sans" w:hAnsi="Open Sans" w:cs="Open Sans"/>
          <w:i/>
          <w:color w:val="696969"/>
        </w:rPr>
        <w:t>your</w:t>
      </w:r>
      <w:proofErr w:type="gramEnd"/>
      <w:r>
        <w:rPr>
          <w:rFonts w:ascii="Open Sans" w:eastAsia="Open Sans" w:hAnsi="Open Sans" w:cs="Open Sans"/>
          <w:i/>
          <w:color w:val="696969"/>
        </w:rPr>
        <w:t xml:space="preserve"> @Twitter ID, email or URL via which you'd like others to be able to contact you. This will also appear on your badge.</w:t>
      </w:r>
    </w:p>
    <w:p w:rsidR="0030081A" w:rsidRDefault="00EA317A">
      <w:pPr>
        <w:spacing w:before="160" w:line="318" w:lineRule="auto"/>
      </w:pPr>
      <w:r>
        <w:rPr>
          <w:rFonts w:ascii="Open Sans" w:eastAsia="Open Sans" w:hAnsi="Open Sans" w:cs="Open Sans"/>
          <w:color w:val="666666"/>
        </w:rPr>
        <w:br/>
      </w:r>
      <w:r>
        <w:rPr>
          <w:rFonts w:ascii="Open Sans" w:eastAsia="Open Sans" w:hAnsi="Open Sans" w:cs="Open Sans"/>
          <w:b/>
          <w:color w:val="666666"/>
          <w:sz w:val="24"/>
          <w:szCs w:val="24"/>
        </w:rPr>
        <w:t>Terms and Conditions</w:t>
      </w:r>
    </w:p>
    <w:p w:rsidR="0030081A" w:rsidRDefault="00EA317A">
      <w:r>
        <w:rPr>
          <w:rFonts w:ascii="Open Sans" w:eastAsia="Open Sans" w:hAnsi="Open Sans" w:cs="Open Sans"/>
          <w:color w:val="666666"/>
        </w:rPr>
        <w:t xml:space="preserve">By registering for OER16: Open culture you accept the Association for Learning Technology Terms of Business and Privacy Policy. See </w:t>
      </w:r>
      <w:hyperlink r:id="rId9">
        <w:r>
          <w:rPr>
            <w:rFonts w:ascii="Open Sans" w:eastAsia="Open Sans" w:hAnsi="Open Sans" w:cs="Open Sans"/>
            <w:color w:val="1155CC"/>
            <w:u w:val="single"/>
          </w:rPr>
          <w:t>https://www.alt.ac.uk/web-site-terms-business</w:t>
        </w:r>
      </w:hyperlink>
      <w:r>
        <w:rPr>
          <w:rFonts w:ascii="Open Sans" w:eastAsia="Open Sans" w:hAnsi="Open Sans" w:cs="Open Sans"/>
          <w:color w:val="666666"/>
        </w:rPr>
        <w:t xml:space="preserve">. </w:t>
      </w:r>
    </w:p>
    <w:p w:rsidR="0030081A" w:rsidRDefault="0030081A"/>
    <w:p w:rsidR="0030081A" w:rsidRDefault="00EA317A">
      <w:r>
        <w:rPr>
          <w:rFonts w:ascii="Open Sans" w:eastAsia="Open Sans" w:hAnsi="Open Sans" w:cs="Open Sans"/>
          <w:b/>
          <w:color w:val="666666"/>
        </w:rPr>
        <w:t>Cancellation policy</w:t>
      </w:r>
    </w:p>
    <w:p w:rsidR="0030081A" w:rsidRDefault="00EA317A">
      <w:r>
        <w:rPr>
          <w:rFonts w:ascii="Open Sans" w:eastAsia="Open Sans" w:hAnsi="Open Sans" w:cs="Open Sans"/>
          <w:b/>
          <w:color w:val="666666"/>
        </w:rPr>
        <w:t>​</w:t>
      </w:r>
      <w:r>
        <w:rPr>
          <w:rFonts w:ascii="Open Sans" w:eastAsia="Open Sans" w:hAnsi="Open Sans" w:cs="Open Sans"/>
          <w:color w:val="666666"/>
        </w:rPr>
        <w:t>Cancellations made in writing on or before 21st March 2016 will be eligible for a full refund minus a £50 cancellation charge. Cancellations made after 21st March 2016 will not receive a refund. Substitutions are allowed if made in writing (either by email or by faxing your request to +44 (0)1865 484165) before 8th April 2016.</w:t>
      </w:r>
    </w:p>
    <w:p w:rsidR="0030081A" w:rsidRDefault="0030081A"/>
    <w:p w:rsidR="0030081A" w:rsidRDefault="0030081A"/>
    <w:p w:rsidR="0030081A" w:rsidRDefault="0030081A"/>
    <w:p w:rsidR="0030081A" w:rsidRDefault="00EA317A">
      <w:pPr>
        <w:spacing w:before="160" w:line="318" w:lineRule="auto"/>
        <w:jc w:val="right"/>
      </w:pPr>
      <w:r>
        <w:rPr>
          <w:rFonts w:ascii="Open Sans" w:eastAsia="Open Sans" w:hAnsi="Open Sans" w:cs="Open Sans"/>
          <w:i/>
          <w:color w:val="666666"/>
        </w:rPr>
        <w:t xml:space="preserve">Invoice </w:t>
      </w:r>
      <w:proofErr w:type="gramStart"/>
      <w:r>
        <w:rPr>
          <w:rFonts w:ascii="Open Sans" w:eastAsia="Open Sans" w:hAnsi="Open Sans" w:cs="Open Sans"/>
          <w:i/>
          <w:color w:val="666666"/>
        </w:rPr>
        <w:t>details ..</w:t>
      </w:r>
      <w:proofErr w:type="gramEnd"/>
      <w:r>
        <w:rPr>
          <w:rFonts w:ascii="Open Sans" w:eastAsia="Open Sans" w:hAnsi="Open Sans" w:cs="Open Sans"/>
          <w:i/>
          <w:color w:val="666666"/>
        </w:rPr>
        <w:t>/</w:t>
      </w:r>
    </w:p>
    <w:p w:rsidR="0030081A" w:rsidRDefault="00EA317A">
      <w:pPr>
        <w:spacing w:before="160" w:line="318" w:lineRule="auto"/>
      </w:pPr>
      <w:r>
        <w:rPr>
          <w:rFonts w:ascii="Open Sans" w:eastAsia="Open Sans" w:hAnsi="Open Sans" w:cs="Open Sans"/>
          <w:color w:val="666666"/>
        </w:rPr>
        <w:lastRenderedPageBreak/>
        <w:br/>
      </w:r>
      <w:r>
        <w:rPr>
          <w:rFonts w:ascii="Open Sans" w:eastAsia="Open Sans" w:hAnsi="Open Sans" w:cs="Open Sans"/>
          <w:b/>
          <w:color w:val="666666"/>
          <w:sz w:val="24"/>
          <w:szCs w:val="24"/>
        </w:rPr>
        <w:t>Invoice Address</w:t>
      </w:r>
    </w:p>
    <w:tbl>
      <w:tblPr>
        <w:tblStyle w:val="a8"/>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55"/>
      </w:tblGrid>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PO number or invoice reference</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Email invoice to</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Name</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 xml:space="preserve">Address </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City/Town</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County/Province/ State</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Postal Code</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r w:rsidR="0030081A">
        <w:tc>
          <w:tcPr>
            <w:tcW w:w="187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EA317A">
            <w:r>
              <w:rPr>
                <w:rFonts w:ascii="Open Sans" w:eastAsia="Open Sans" w:hAnsi="Open Sans" w:cs="Open Sans"/>
                <w:color w:val="666666"/>
              </w:rPr>
              <w:t xml:space="preserve">Country </w:t>
            </w:r>
          </w:p>
        </w:tc>
        <w:tc>
          <w:tcPr>
            <w:tcW w:w="7155" w:type="dxa"/>
            <w:tcBorders>
              <w:top w:val="single" w:sz="8" w:space="0" w:color="B7B7B7"/>
              <w:left w:val="single" w:sz="8" w:space="0" w:color="B7B7B7"/>
              <w:bottom w:val="single" w:sz="8" w:space="0" w:color="B7B7B7"/>
              <w:right w:val="single" w:sz="8" w:space="0" w:color="B7B7B7"/>
            </w:tcBorders>
            <w:tcMar>
              <w:top w:w="56" w:type="dxa"/>
              <w:left w:w="56" w:type="dxa"/>
              <w:bottom w:w="56" w:type="dxa"/>
              <w:right w:w="56" w:type="dxa"/>
            </w:tcMar>
          </w:tcPr>
          <w:p w:rsidR="0030081A" w:rsidRDefault="0030081A"/>
        </w:tc>
      </w:tr>
    </w:tbl>
    <w:p w:rsidR="0030081A" w:rsidRDefault="0030081A"/>
    <w:p w:rsidR="0030081A" w:rsidRDefault="00EA317A">
      <w:r>
        <w:rPr>
          <w:rFonts w:ascii="Open Sans" w:eastAsia="Open Sans" w:hAnsi="Open Sans" w:cs="Open Sans"/>
          <w:b/>
          <w:color w:val="666666"/>
        </w:rPr>
        <w:t>Multiple registrations</w:t>
      </w:r>
      <w:r>
        <w:rPr>
          <w:rFonts w:ascii="Open Sans" w:eastAsia="Open Sans" w:hAnsi="Open Sans" w:cs="Open Sans"/>
          <w:b/>
          <w:color w:val="666666"/>
        </w:rPr>
        <w:br/>
      </w:r>
      <w:proofErr w:type="gramStart"/>
      <w:r>
        <w:rPr>
          <w:rFonts w:ascii="Open Sans" w:eastAsia="Open Sans" w:hAnsi="Open Sans" w:cs="Open Sans"/>
          <w:color w:val="666666"/>
        </w:rPr>
        <w:t>If</w:t>
      </w:r>
      <w:proofErr w:type="gramEnd"/>
      <w:r>
        <w:rPr>
          <w:rFonts w:ascii="Open Sans" w:eastAsia="Open Sans" w:hAnsi="Open Sans" w:cs="Open Sans"/>
          <w:color w:val="666666"/>
        </w:rPr>
        <w:t xml:space="preserve"> registering more than one person, please complete one form per participant. You can quote the same PO/Ref number for each and we will then issue a single invoice for all registrations. </w:t>
      </w:r>
    </w:p>
    <w:p w:rsidR="0030081A" w:rsidRDefault="0030081A"/>
    <w:p w:rsidR="0030081A" w:rsidRDefault="0030081A"/>
    <w:p w:rsidR="0030081A" w:rsidRDefault="0030081A"/>
    <w:p w:rsidR="0030081A" w:rsidRDefault="0030081A"/>
    <w:p w:rsidR="0030081A" w:rsidRDefault="00EA317A">
      <w:r>
        <w:rPr>
          <w:rFonts w:ascii="Open Sans" w:eastAsia="Open Sans" w:hAnsi="Open Sans" w:cs="Open Sans"/>
          <w:color w:val="666666"/>
        </w:rPr>
        <w:t>__________________________________________________________________________________________</w:t>
      </w:r>
    </w:p>
    <w:p w:rsidR="0030081A" w:rsidRDefault="00EA317A">
      <w:r>
        <w:rPr>
          <w:rFonts w:ascii="Open Sans" w:eastAsia="Open Sans" w:hAnsi="Open Sans" w:cs="Open Sans"/>
          <w:b/>
          <w:color w:val="666666"/>
        </w:rPr>
        <w:t>ALT Staff Only</w:t>
      </w:r>
    </w:p>
    <w:tbl>
      <w:tblPr>
        <w:tblStyle w:val="ab"/>
        <w:tblW w:w="90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27"/>
        <w:gridCol w:w="4527"/>
      </w:tblGrid>
      <w:tr w:rsidR="0030081A">
        <w:trPr>
          <w:trHeight w:val="1360"/>
        </w:trPr>
        <w:tc>
          <w:tcPr>
            <w:tcW w:w="4527" w:type="dxa"/>
            <w:tcMar>
              <w:left w:w="0" w:type="dxa"/>
              <w:right w:w="0" w:type="dxa"/>
            </w:tcMar>
          </w:tcPr>
          <w:p w:rsidR="0030081A" w:rsidRDefault="0030081A"/>
          <w:tbl>
            <w:tblPr>
              <w:tblStyle w:val="a9"/>
              <w:tblW w:w="4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930"/>
            </w:tblGrid>
            <w:tr w:rsidR="0030081A">
              <w:tc>
                <w:tcPr>
                  <w:tcW w:w="36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30081A">
                  <w:pPr>
                    <w:jc w:val="center"/>
                  </w:pPr>
                </w:p>
              </w:tc>
              <w:tc>
                <w:tcPr>
                  <w:tcW w:w="393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EA317A">
                  <w:r>
                    <w:rPr>
                      <w:rFonts w:ascii="Open Sans" w:eastAsia="Open Sans" w:hAnsi="Open Sans" w:cs="Open Sans"/>
                      <w:color w:val="666666"/>
                    </w:rPr>
                    <w:t xml:space="preserve">  </w:t>
                  </w:r>
                  <w:proofErr w:type="spellStart"/>
                  <w:r>
                    <w:rPr>
                      <w:rFonts w:ascii="Open Sans" w:eastAsia="Open Sans" w:hAnsi="Open Sans" w:cs="Open Sans"/>
                      <w:color w:val="666666"/>
                    </w:rPr>
                    <w:t>CiviContact</w:t>
                  </w:r>
                  <w:proofErr w:type="spellEnd"/>
                  <w:r>
                    <w:rPr>
                      <w:rFonts w:ascii="Open Sans" w:eastAsia="Open Sans" w:hAnsi="Open Sans" w:cs="Open Sans"/>
                      <w:color w:val="666666"/>
                    </w:rPr>
                    <w:t xml:space="preserve"> Exists</w:t>
                  </w:r>
                </w:p>
              </w:tc>
            </w:tr>
            <w:tr w:rsidR="0030081A">
              <w:tc>
                <w:tcPr>
                  <w:tcW w:w="36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30081A">
                  <w:pPr>
                    <w:jc w:val="center"/>
                  </w:pPr>
                </w:p>
              </w:tc>
              <w:tc>
                <w:tcPr>
                  <w:tcW w:w="393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EA317A">
                  <w:r>
                    <w:rPr>
                      <w:rFonts w:ascii="Open Sans" w:eastAsia="Open Sans" w:hAnsi="Open Sans" w:cs="Open Sans"/>
                      <w:color w:val="666666"/>
                    </w:rPr>
                    <w:t xml:space="preserve">  </w:t>
                  </w:r>
                  <w:proofErr w:type="spellStart"/>
                  <w:r>
                    <w:rPr>
                      <w:rFonts w:ascii="Open Sans" w:eastAsia="Open Sans" w:hAnsi="Open Sans" w:cs="Open Sans"/>
                      <w:color w:val="666666"/>
                    </w:rPr>
                    <w:t>CiviContact</w:t>
                  </w:r>
                  <w:proofErr w:type="spellEnd"/>
                  <w:r>
                    <w:rPr>
                      <w:rFonts w:ascii="Open Sans" w:eastAsia="Open Sans" w:hAnsi="Open Sans" w:cs="Open Sans"/>
                      <w:color w:val="666666"/>
                    </w:rPr>
                    <w:t xml:space="preserve"> Created</w:t>
                  </w:r>
                </w:p>
              </w:tc>
            </w:tr>
            <w:tr w:rsidR="0030081A">
              <w:tc>
                <w:tcPr>
                  <w:tcW w:w="36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30081A">
                  <w:pPr>
                    <w:jc w:val="center"/>
                  </w:pPr>
                </w:p>
              </w:tc>
              <w:tc>
                <w:tcPr>
                  <w:tcW w:w="393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EA317A">
                  <w:r>
                    <w:rPr>
                      <w:rFonts w:ascii="Open Sans" w:eastAsia="Open Sans" w:hAnsi="Open Sans" w:cs="Open Sans"/>
                      <w:color w:val="666666"/>
                    </w:rPr>
                    <w:t xml:space="preserve">  Drupal User Exists</w:t>
                  </w:r>
                </w:p>
              </w:tc>
            </w:tr>
            <w:tr w:rsidR="0030081A">
              <w:tc>
                <w:tcPr>
                  <w:tcW w:w="36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30081A">
                  <w:pPr>
                    <w:jc w:val="center"/>
                  </w:pPr>
                </w:p>
              </w:tc>
              <w:tc>
                <w:tcPr>
                  <w:tcW w:w="393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EA317A">
                  <w:r>
                    <w:rPr>
                      <w:rFonts w:ascii="Open Sans" w:eastAsia="Open Sans" w:hAnsi="Open Sans" w:cs="Open Sans"/>
                      <w:color w:val="666666"/>
                    </w:rPr>
                    <w:t xml:space="preserve">  Drupal User Created</w:t>
                  </w:r>
                </w:p>
              </w:tc>
            </w:tr>
          </w:tbl>
          <w:p w:rsidR="0030081A" w:rsidRDefault="0030081A"/>
        </w:tc>
        <w:tc>
          <w:tcPr>
            <w:tcW w:w="4527" w:type="dxa"/>
            <w:tcMar>
              <w:left w:w="0" w:type="dxa"/>
              <w:right w:w="0" w:type="dxa"/>
            </w:tcMar>
          </w:tcPr>
          <w:p w:rsidR="0030081A" w:rsidRDefault="0030081A"/>
          <w:tbl>
            <w:tblPr>
              <w:tblStyle w:val="aa"/>
              <w:tblW w:w="4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930"/>
            </w:tblGrid>
            <w:tr w:rsidR="0030081A">
              <w:tc>
                <w:tcPr>
                  <w:tcW w:w="36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30081A">
                  <w:pPr>
                    <w:jc w:val="center"/>
                  </w:pPr>
                </w:p>
              </w:tc>
              <w:tc>
                <w:tcPr>
                  <w:tcW w:w="393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EA317A">
                  <w:r>
                    <w:rPr>
                      <w:rFonts w:ascii="Open Sans" w:eastAsia="Open Sans" w:hAnsi="Open Sans" w:cs="Open Sans"/>
                      <w:color w:val="666666"/>
                    </w:rPr>
                    <w:t xml:space="preserve">  PO/Email recorded</w:t>
                  </w:r>
                </w:p>
              </w:tc>
            </w:tr>
            <w:tr w:rsidR="0030081A">
              <w:tc>
                <w:tcPr>
                  <w:tcW w:w="36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30081A">
                  <w:pPr>
                    <w:jc w:val="center"/>
                  </w:pPr>
                </w:p>
              </w:tc>
              <w:tc>
                <w:tcPr>
                  <w:tcW w:w="393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EA317A">
                  <w:r>
                    <w:rPr>
                      <w:rFonts w:ascii="Open Sans" w:eastAsia="Open Sans" w:hAnsi="Open Sans" w:cs="Open Sans"/>
                      <w:color w:val="666666"/>
                    </w:rPr>
                    <w:t xml:space="preserve">  SAGE invoice created</w:t>
                  </w:r>
                </w:p>
              </w:tc>
            </w:tr>
            <w:tr w:rsidR="0030081A">
              <w:tc>
                <w:tcPr>
                  <w:tcW w:w="36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30081A">
                  <w:pPr>
                    <w:jc w:val="center"/>
                  </w:pPr>
                </w:p>
              </w:tc>
              <w:tc>
                <w:tcPr>
                  <w:tcW w:w="393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EA317A">
                  <w:r>
                    <w:rPr>
                      <w:rFonts w:ascii="Open Sans" w:eastAsia="Open Sans" w:hAnsi="Open Sans" w:cs="Open Sans"/>
                      <w:color w:val="666666"/>
                    </w:rPr>
                    <w:t xml:space="preserve">  SAGE invoice entered onto </w:t>
                  </w:r>
                  <w:proofErr w:type="spellStart"/>
                  <w:r>
                    <w:rPr>
                      <w:rFonts w:ascii="Open Sans" w:eastAsia="Open Sans" w:hAnsi="Open Sans" w:cs="Open Sans"/>
                      <w:color w:val="666666"/>
                    </w:rPr>
                    <w:t>Civi</w:t>
                  </w:r>
                  <w:proofErr w:type="spellEnd"/>
                </w:p>
              </w:tc>
            </w:tr>
            <w:tr w:rsidR="0030081A">
              <w:tc>
                <w:tcPr>
                  <w:tcW w:w="36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30081A">
                  <w:pPr>
                    <w:jc w:val="center"/>
                  </w:pPr>
                </w:p>
              </w:tc>
              <w:tc>
                <w:tcPr>
                  <w:tcW w:w="3930" w:type="dxa"/>
                  <w:tcBorders>
                    <w:top w:val="single" w:sz="8" w:space="0" w:color="CCCCCC"/>
                    <w:left w:val="single" w:sz="8" w:space="0" w:color="CCCCCC"/>
                    <w:bottom w:val="single" w:sz="8" w:space="0" w:color="CCCCCC"/>
                    <w:right w:val="single" w:sz="8" w:space="0" w:color="CCCCCC"/>
                  </w:tcBorders>
                  <w:tcMar>
                    <w:left w:w="0" w:type="dxa"/>
                    <w:right w:w="0" w:type="dxa"/>
                  </w:tcMar>
                </w:tcPr>
                <w:p w:rsidR="0030081A" w:rsidRDefault="0030081A"/>
              </w:tc>
            </w:tr>
          </w:tbl>
          <w:p w:rsidR="0030081A" w:rsidRDefault="0030081A"/>
        </w:tc>
      </w:tr>
    </w:tbl>
    <w:p w:rsidR="0030081A" w:rsidRDefault="0030081A">
      <w:pPr>
        <w:spacing w:before="160" w:line="318" w:lineRule="auto"/>
      </w:pPr>
    </w:p>
    <w:sectPr w:rsidR="0030081A">
      <w:footerReference w:type="default" r:id="rId10"/>
      <w:pgSz w:w="11906" w:h="16838"/>
      <w:pgMar w:top="1440" w:right="1440" w:bottom="144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85" w:rsidRDefault="00685085">
      <w:r>
        <w:separator/>
      </w:r>
    </w:p>
  </w:endnote>
  <w:endnote w:type="continuationSeparator" w:id="0">
    <w:p w:rsidR="00685085" w:rsidRDefault="0068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embedRegular r:id="rId1" w:fontKey="{1FB882BF-A322-48D2-86F5-47D32A056520}"/>
    <w:embedBold r:id="rId2" w:fontKey="{79A3AFD4-BB53-4EFD-BCDD-6A5ED0D33300}"/>
    <w:embedItalic r:id="rId3" w:fontKey="{4910AD1E-F386-44A8-BB2A-89A6EF77B14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1A" w:rsidRDefault="00EA317A">
    <w:pPr>
      <w:tabs>
        <w:tab w:val="right" w:pos="9045"/>
      </w:tabs>
    </w:pPr>
    <w:r>
      <w:rPr>
        <w:color w:val="07994F"/>
        <w:sz w:val="12"/>
        <w:szCs w:val="12"/>
      </w:rPr>
      <w:t>______________________________________________________________________________________________________________________________________________________</w:t>
    </w:r>
  </w:p>
  <w:p w:rsidR="0030081A" w:rsidRPr="00F26FCD" w:rsidRDefault="00EA317A">
    <w:pPr>
      <w:tabs>
        <w:tab w:val="right" w:pos="9045"/>
      </w:tabs>
      <w:rPr>
        <w:rFonts w:ascii="Open Sans" w:hAnsi="Open Sans" w:cs="Open Sans"/>
        <w:sz w:val="18"/>
        <w:szCs w:val="18"/>
      </w:rPr>
    </w:pPr>
    <w:r w:rsidRPr="00F26FCD">
      <w:rPr>
        <w:rFonts w:ascii="Open Sans" w:hAnsi="Open Sans" w:cs="Open Sans"/>
        <w:color w:val="666666"/>
        <w:sz w:val="18"/>
        <w:szCs w:val="18"/>
      </w:rPr>
      <w:t>alt.ac.uk</w:t>
    </w:r>
    <w:r w:rsidRPr="00F26FCD">
      <w:rPr>
        <w:rFonts w:ascii="Open Sans" w:hAnsi="Open Sans" w:cs="Open Sans"/>
        <w:color w:val="666666"/>
        <w:sz w:val="18"/>
        <w:szCs w:val="18"/>
      </w:rPr>
      <w:tab/>
    </w:r>
    <w:r w:rsidRPr="00F26FCD">
      <w:rPr>
        <w:rFonts w:ascii="Open Sans" w:hAnsi="Open Sans" w:cs="Open Sans"/>
        <w:sz w:val="18"/>
        <w:szCs w:val="18"/>
      </w:rPr>
      <w:fldChar w:fldCharType="begin"/>
    </w:r>
    <w:r w:rsidRPr="00F26FCD">
      <w:rPr>
        <w:rFonts w:ascii="Open Sans" w:hAnsi="Open Sans" w:cs="Open Sans"/>
        <w:sz w:val="18"/>
        <w:szCs w:val="18"/>
      </w:rPr>
      <w:instrText>PAGE</w:instrText>
    </w:r>
    <w:r w:rsidRPr="00F26FCD">
      <w:rPr>
        <w:rFonts w:ascii="Open Sans" w:hAnsi="Open Sans" w:cs="Open Sans"/>
        <w:sz w:val="18"/>
        <w:szCs w:val="18"/>
      </w:rPr>
      <w:fldChar w:fldCharType="separate"/>
    </w:r>
    <w:r w:rsidR="00F26FCD">
      <w:rPr>
        <w:rFonts w:ascii="Open Sans" w:hAnsi="Open Sans" w:cs="Open Sans"/>
        <w:noProof/>
        <w:sz w:val="18"/>
        <w:szCs w:val="18"/>
      </w:rPr>
      <w:t>1</w:t>
    </w:r>
    <w:r w:rsidRPr="00F26FCD">
      <w:rPr>
        <w:rFonts w:ascii="Open Sans" w:hAnsi="Open Sans" w:cs="Open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85" w:rsidRDefault="00685085">
      <w:r>
        <w:separator/>
      </w:r>
    </w:p>
  </w:footnote>
  <w:footnote w:type="continuationSeparator" w:id="0">
    <w:p w:rsidR="00685085" w:rsidRDefault="00685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081A"/>
    <w:rsid w:val="0030081A"/>
    <w:rsid w:val="00586D2E"/>
    <w:rsid w:val="00685085"/>
    <w:rsid w:val="008706C9"/>
    <w:rsid w:val="00EA317A"/>
    <w:rsid w:val="00F26FCD"/>
    <w:rsid w:val="00FF0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highlight w:val="white"/>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contextualSpacing/>
      <w:outlineLvl w:val="0"/>
    </w:pPr>
    <w:rPr>
      <w:color w:val="07994F"/>
      <w:sz w:val="48"/>
      <w:szCs w:val="48"/>
    </w:rPr>
  </w:style>
  <w:style w:type="paragraph" w:styleId="Heading2">
    <w:name w:val="heading 2"/>
    <w:basedOn w:val="Normal"/>
    <w:next w:val="Normal"/>
    <w:pPr>
      <w:keepNext/>
      <w:keepLines/>
      <w:spacing w:before="260"/>
      <w:contextualSpacing/>
      <w:outlineLvl w:val="1"/>
    </w:pPr>
    <w:rPr>
      <w:color w:val="07994F"/>
      <w:sz w:val="36"/>
      <w:szCs w:val="36"/>
    </w:rPr>
  </w:style>
  <w:style w:type="paragraph" w:styleId="Heading3">
    <w:name w:val="heading 3"/>
    <w:basedOn w:val="Normal"/>
    <w:next w:val="Normal"/>
    <w:pPr>
      <w:keepNext/>
      <w:keepLines/>
      <w:spacing w:before="180"/>
      <w:contextualSpacing/>
      <w:outlineLvl w:val="2"/>
    </w:pPr>
    <w:rPr>
      <w:sz w:val="28"/>
      <w:szCs w:val="28"/>
    </w:rPr>
  </w:style>
  <w:style w:type="paragraph" w:styleId="Heading4">
    <w:name w:val="heading 4"/>
    <w:basedOn w:val="Normal"/>
    <w:next w:val="Normal"/>
    <w:pPr>
      <w:keepNext/>
      <w:keepLines/>
      <w:spacing w:before="280"/>
      <w:contextualSpacing/>
      <w:outlineLvl w:val="3"/>
    </w:pPr>
    <w:rPr>
      <w:sz w:val="22"/>
      <w:szCs w:val="22"/>
    </w:rPr>
  </w:style>
  <w:style w:type="paragraph" w:styleId="Heading5">
    <w:name w:val="heading 5"/>
    <w:basedOn w:val="Normal"/>
    <w:next w:val="Normal"/>
    <w:pPr>
      <w:keepNext/>
      <w:keepLines/>
      <w:spacing w:before="280"/>
      <w:contextualSpacing/>
      <w:outlineLvl w:val="4"/>
    </w:pPr>
    <w:rPr>
      <w:i/>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8706C9"/>
    <w:rPr>
      <w:rFonts w:ascii="Tahoma" w:hAnsi="Tahoma" w:cs="Tahoma"/>
      <w:sz w:val="16"/>
      <w:szCs w:val="16"/>
    </w:rPr>
  </w:style>
  <w:style w:type="character" w:customStyle="1" w:styleId="BalloonTextChar">
    <w:name w:val="Balloon Text Char"/>
    <w:basedOn w:val="DefaultParagraphFont"/>
    <w:link w:val="BalloonText"/>
    <w:uiPriority w:val="99"/>
    <w:semiHidden/>
    <w:rsid w:val="008706C9"/>
    <w:rPr>
      <w:rFonts w:ascii="Tahoma" w:hAnsi="Tahoma" w:cs="Tahoma"/>
      <w:sz w:val="16"/>
      <w:szCs w:val="16"/>
    </w:rPr>
  </w:style>
  <w:style w:type="paragraph" w:styleId="Header">
    <w:name w:val="header"/>
    <w:basedOn w:val="Normal"/>
    <w:link w:val="HeaderChar"/>
    <w:uiPriority w:val="99"/>
    <w:unhideWhenUsed/>
    <w:rsid w:val="008706C9"/>
    <w:pPr>
      <w:tabs>
        <w:tab w:val="center" w:pos="4513"/>
        <w:tab w:val="right" w:pos="9026"/>
      </w:tabs>
    </w:pPr>
  </w:style>
  <w:style w:type="character" w:customStyle="1" w:styleId="HeaderChar">
    <w:name w:val="Header Char"/>
    <w:basedOn w:val="DefaultParagraphFont"/>
    <w:link w:val="Header"/>
    <w:uiPriority w:val="99"/>
    <w:rsid w:val="008706C9"/>
  </w:style>
  <w:style w:type="paragraph" w:styleId="Footer">
    <w:name w:val="footer"/>
    <w:basedOn w:val="Normal"/>
    <w:link w:val="FooterChar"/>
    <w:uiPriority w:val="99"/>
    <w:unhideWhenUsed/>
    <w:rsid w:val="008706C9"/>
    <w:pPr>
      <w:tabs>
        <w:tab w:val="center" w:pos="4513"/>
        <w:tab w:val="right" w:pos="9026"/>
      </w:tabs>
    </w:pPr>
  </w:style>
  <w:style w:type="character" w:customStyle="1" w:styleId="FooterChar">
    <w:name w:val="Footer Char"/>
    <w:basedOn w:val="DefaultParagraphFont"/>
    <w:link w:val="Footer"/>
    <w:uiPriority w:val="99"/>
    <w:rsid w:val="00870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highlight w:val="white"/>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contextualSpacing/>
      <w:outlineLvl w:val="0"/>
    </w:pPr>
    <w:rPr>
      <w:color w:val="07994F"/>
      <w:sz w:val="48"/>
      <w:szCs w:val="48"/>
    </w:rPr>
  </w:style>
  <w:style w:type="paragraph" w:styleId="Heading2">
    <w:name w:val="heading 2"/>
    <w:basedOn w:val="Normal"/>
    <w:next w:val="Normal"/>
    <w:pPr>
      <w:keepNext/>
      <w:keepLines/>
      <w:spacing w:before="260"/>
      <w:contextualSpacing/>
      <w:outlineLvl w:val="1"/>
    </w:pPr>
    <w:rPr>
      <w:color w:val="07994F"/>
      <w:sz w:val="36"/>
      <w:szCs w:val="36"/>
    </w:rPr>
  </w:style>
  <w:style w:type="paragraph" w:styleId="Heading3">
    <w:name w:val="heading 3"/>
    <w:basedOn w:val="Normal"/>
    <w:next w:val="Normal"/>
    <w:pPr>
      <w:keepNext/>
      <w:keepLines/>
      <w:spacing w:before="180"/>
      <w:contextualSpacing/>
      <w:outlineLvl w:val="2"/>
    </w:pPr>
    <w:rPr>
      <w:sz w:val="28"/>
      <w:szCs w:val="28"/>
    </w:rPr>
  </w:style>
  <w:style w:type="paragraph" w:styleId="Heading4">
    <w:name w:val="heading 4"/>
    <w:basedOn w:val="Normal"/>
    <w:next w:val="Normal"/>
    <w:pPr>
      <w:keepNext/>
      <w:keepLines/>
      <w:spacing w:before="280"/>
      <w:contextualSpacing/>
      <w:outlineLvl w:val="3"/>
    </w:pPr>
    <w:rPr>
      <w:sz w:val="22"/>
      <w:szCs w:val="22"/>
    </w:rPr>
  </w:style>
  <w:style w:type="paragraph" w:styleId="Heading5">
    <w:name w:val="heading 5"/>
    <w:basedOn w:val="Normal"/>
    <w:next w:val="Normal"/>
    <w:pPr>
      <w:keepNext/>
      <w:keepLines/>
      <w:spacing w:before="280"/>
      <w:contextualSpacing/>
      <w:outlineLvl w:val="4"/>
    </w:pPr>
    <w:rPr>
      <w:i/>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8706C9"/>
    <w:rPr>
      <w:rFonts w:ascii="Tahoma" w:hAnsi="Tahoma" w:cs="Tahoma"/>
      <w:sz w:val="16"/>
      <w:szCs w:val="16"/>
    </w:rPr>
  </w:style>
  <w:style w:type="character" w:customStyle="1" w:styleId="BalloonTextChar">
    <w:name w:val="Balloon Text Char"/>
    <w:basedOn w:val="DefaultParagraphFont"/>
    <w:link w:val="BalloonText"/>
    <w:uiPriority w:val="99"/>
    <w:semiHidden/>
    <w:rsid w:val="008706C9"/>
    <w:rPr>
      <w:rFonts w:ascii="Tahoma" w:hAnsi="Tahoma" w:cs="Tahoma"/>
      <w:sz w:val="16"/>
      <w:szCs w:val="16"/>
    </w:rPr>
  </w:style>
  <w:style w:type="paragraph" w:styleId="Header">
    <w:name w:val="header"/>
    <w:basedOn w:val="Normal"/>
    <w:link w:val="HeaderChar"/>
    <w:uiPriority w:val="99"/>
    <w:unhideWhenUsed/>
    <w:rsid w:val="008706C9"/>
    <w:pPr>
      <w:tabs>
        <w:tab w:val="center" w:pos="4513"/>
        <w:tab w:val="right" w:pos="9026"/>
      </w:tabs>
    </w:pPr>
  </w:style>
  <w:style w:type="character" w:customStyle="1" w:styleId="HeaderChar">
    <w:name w:val="Header Char"/>
    <w:basedOn w:val="DefaultParagraphFont"/>
    <w:link w:val="Header"/>
    <w:uiPriority w:val="99"/>
    <w:rsid w:val="008706C9"/>
  </w:style>
  <w:style w:type="paragraph" w:styleId="Footer">
    <w:name w:val="footer"/>
    <w:basedOn w:val="Normal"/>
    <w:link w:val="FooterChar"/>
    <w:uiPriority w:val="99"/>
    <w:unhideWhenUsed/>
    <w:rsid w:val="008706C9"/>
    <w:pPr>
      <w:tabs>
        <w:tab w:val="center" w:pos="4513"/>
        <w:tab w:val="right" w:pos="9026"/>
      </w:tabs>
    </w:pPr>
  </w:style>
  <w:style w:type="character" w:customStyle="1" w:styleId="FooterChar">
    <w:name w:val="Footer Char"/>
    <w:basedOn w:val="DefaultParagraphFont"/>
    <w:link w:val="Footer"/>
    <w:uiPriority w:val="99"/>
    <w:rsid w:val="0087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16.oerconf.org/regis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t.ac.uk/web-site-terms-busines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Martin-ALT</cp:lastModifiedBy>
  <cp:revision>4</cp:revision>
  <dcterms:created xsi:type="dcterms:W3CDTF">2016-01-28T14:34:00Z</dcterms:created>
  <dcterms:modified xsi:type="dcterms:W3CDTF">2016-03-10T09:33:00Z</dcterms:modified>
</cp:coreProperties>
</file>